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0" w:rsidRDefault="008C59C8" w:rsidP="00E643F7">
      <w:pPr>
        <w:jc w:val="right"/>
        <w:rPr>
          <w:rFonts w:ascii="Palatino Linotype" w:hAnsi="Palatino Linotype"/>
          <w:sz w:val="20"/>
          <w:szCs w:val="20"/>
        </w:rPr>
      </w:pPr>
      <w:r>
        <w:rPr>
          <w:rFonts w:ascii="Palatino Linotype" w:hAnsi="Palatino Linotype"/>
          <w:sz w:val="20"/>
          <w:szCs w:val="20"/>
        </w:rPr>
        <w:t>NAME: _______________________________________</w:t>
      </w:r>
    </w:p>
    <w:p w:rsidR="008C59C8" w:rsidRPr="008C59C8" w:rsidRDefault="00293DBE" w:rsidP="008C59C8">
      <w:pPr>
        <w:jc w:val="center"/>
        <w:rPr>
          <w:rFonts w:ascii="Palatino Linotype" w:hAnsi="Palatino Linotype"/>
          <w:b/>
          <w:sz w:val="24"/>
          <w:szCs w:val="24"/>
        </w:rPr>
      </w:pPr>
      <w:r>
        <w:rPr>
          <w:rFonts w:ascii="Palatino Linotype" w:hAnsi="Palatino Linotype"/>
          <w:b/>
          <w:sz w:val="24"/>
          <w:szCs w:val="24"/>
        </w:rPr>
        <w:t xml:space="preserve">Chapter 9.2 – Life </w:t>
      </w:r>
      <w:proofErr w:type="gramStart"/>
      <w:r>
        <w:rPr>
          <w:rFonts w:ascii="Palatino Linotype" w:hAnsi="Palatino Linotype"/>
          <w:b/>
          <w:sz w:val="24"/>
          <w:szCs w:val="24"/>
        </w:rPr>
        <w:t>During</w:t>
      </w:r>
      <w:proofErr w:type="gramEnd"/>
      <w:r>
        <w:rPr>
          <w:rFonts w:ascii="Palatino Linotype" w:hAnsi="Palatino Linotype"/>
          <w:b/>
          <w:sz w:val="24"/>
          <w:szCs w:val="24"/>
        </w:rPr>
        <w:t xml:space="preserve"> the Great Depression</w:t>
      </w:r>
    </w:p>
    <w:p w:rsidR="00295D5B" w:rsidRDefault="008C59C8" w:rsidP="008C59C8">
      <w:pPr>
        <w:rPr>
          <w:rFonts w:ascii="Palatino Linotype" w:hAnsi="Palatino Linotype"/>
          <w:sz w:val="20"/>
          <w:szCs w:val="20"/>
        </w:rPr>
      </w:pPr>
      <w:r w:rsidRPr="008C59C8">
        <w:rPr>
          <w:rFonts w:ascii="Palatino Linotype" w:hAnsi="Palatino Linotype"/>
          <w:sz w:val="20"/>
          <w:szCs w:val="20"/>
        </w:rPr>
        <w:t>Directions</w:t>
      </w:r>
      <w:r w:rsidR="00295D5B">
        <w:rPr>
          <w:rFonts w:ascii="Palatino Linotype" w:hAnsi="Palatino Linotype"/>
          <w:sz w:val="20"/>
          <w:szCs w:val="20"/>
        </w:rPr>
        <w:t xml:space="preserve">: Read “Struggling to Get By” </w:t>
      </w:r>
      <w:r w:rsidR="00712D95">
        <w:rPr>
          <w:rFonts w:ascii="Palatino Linotype" w:hAnsi="Palatino Linotype"/>
          <w:sz w:val="20"/>
          <w:szCs w:val="20"/>
        </w:rPr>
        <w:t xml:space="preserve">and “The Dust Bowl” </w:t>
      </w:r>
      <w:r w:rsidR="00295D5B">
        <w:rPr>
          <w:rFonts w:ascii="Palatino Linotype" w:hAnsi="Palatino Linotype"/>
          <w:sz w:val="20"/>
          <w:szCs w:val="20"/>
        </w:rPr>
        <w:t xml:space="preserve">on pages 237-238. Then, complete the following chart about problems caused by the Depression, as well as how Americans coped with those problems. </w:t>
      </w:r>
    </w:p>
    <w:tbl>
      <w:tblPr>
        <w:tblStyle w:val="TableGrid"/>
        <w:tblW w:w="0" w:type="auto"/>
        <w:tblLook w:val="04A0" w:firstRow="1" w:lastRow="0" w:firstColumn="1" w:lastColumn="0" w:noHBand="0" w:noVBand="1"/>
      </w:tblPr>
      <w:tblGrid>
        <w:gridCol w:w="2358"/>
        <w:gridCol w:w="8208"/>
      </w:tblGrid>
      <w:tr w:rsidR="00295D5B" w:rsidTr="00712D95">
        <w:tc>
          <w:tcPr>
            <w:tcW w:w="2358" w:type="dxa"/>
          </w:tcPr>
          <w:p w:rsidR="00295D5B" w:rsidRPr="00712D95" w:rsidRDefault="00295D5B" w:rsidP="008C59C8">
            <w:pPr>
              <w:rPr>
                <w:rFonts w:ascii="Palatino Linotype" w:hAnsi="Palatino Linotype"/>
                <w:b/>
                <w:sz w:val="28"/>
                <w:szCs w:val="28"/>
              </w:rPr>
            </w:pPr>
            <w:r w:rsidRPr="00712D95">
              <w:rPr>
                <w:rFonts w:ascii="Palatino Linotype" w:hAnsi="Palatino Linotype"/>
                <w:b/>
                <w:sz w:val="28"/>
                <w:szCs w:val="28"/>
              </w:rPr>
              <w:t>Problem</w:t>
            </w:r>
          </w:p>
        </w:tc>
        <w:tc>
          <w:tcPr>
            <w:tcW w:w="8208" w:type="dxa"/>
          </w:tcPr>
          <w:p w:rsidR="00295D5B" w:rsidRPr="00712D95" w:rsidRDefault="00295D5B" w:rsidP="008C59C8">
            <w:pPr>
              <w:rPr>
                <w:rFonts w:ascii="Palatino Linotype" w:hAnsi="Palatino Linotype"/>
                <w:b/>
                <w:sz w:val="28"/>
                <w:szCs w:val="28"/>
              </w:rPr>
            </w:pPr>
            <w:r w:rsidRPr="00712D95">
              <w:rPr>
                <w:rFonts w:ascii="Palatino Linotype" w:hAnsi="Palatino Linotype"/>
                <w:b/>
                <w:sz w:val="28"/>
                <w:szCs w:val="28"/>
              </w:rPr>
              <w:t>American’s Reaction</w:t>
            </w:r>
          </w:p>
        </w:tc>
      </w:tr>
      <w:tr w:rsidR="00295D5B" w:rsidTr="00712D95">
        <w:tc>
          <w:tcPr>
            <w:tcW w:w="2358" w:type="dxa"/>
          </w:tcPr>
          <w:p w:rsidR="00295D5B" w:rsidRPr="00712D95" w:rsidRDefault="00295D5B" w:rsidP="008C59C8">
            <w:pPr>
              <w:rPr>
                <w:rFonts w:ascii="Palatino Linotype" w:hAnsi="Palatino Linotype"/>
                <w:sz w:val="28"/>
                <w:szCs w:val="28"/>
              </w:rPr>
            </w:pPr>
            <w:r w:rsidRPr="00712D95">
              <w:rPr>
                <w:rFonts w:ascii="Palatino Linotype" w:hAnsi="Palatino Linotype"/>
                <w:sz w:val="28"/>
                <w:szCs w:val="28"/>
              </w:rPr>
              <w:t>Homelessness</w:t>
            </w:r>
          </w:p>
        </w:tc>
        <w:tc>
          <w:tcPr>
            <w:tcW w:w="8208" w:type="dxa"/>
          </w:tcPr>
          <w:p w:rsidR="00295D5B" w:rsidRDefault="00295D5B" w:rsidP="008C59C8">
            <w:pPr>
              <w:rPr>
                <w:rFonts w:ascii="Palatino Linotype" w:hAnsi="Palatino Linotype"/>
                <w:sz w:val="28"/>
                <w:szCs w:val="28"/>
              </w:rPr>
            </w:pPr>
          </w:p>
          <w:p w:rsidR="00712D95" w:rsidRPr="00712D95" w:rsidRDefault="00712D95" w:rsidP="008C59C8">
            <w:pPr>
              <w:rPr>
                <w:rFonts w:ascii="Palatino Linotype" w:hAnsi="Palatino Linotype"/>
                <w:sz w:val="28"/>
                <w:szCs w:val="28"/>
              </w:rPr>
            </w:pPr>
          </w:p>
        </w:tc>
      </w:tr>
      <w:tr w:rsidR="00295D5B" w:rsidTr="00712D95">
        <w:tc>
          <w:tcPr>
            <w:tcW w:w="2358" w:type="dxa"/>
          </w:tcPr>
          <w:p w:rsidR="00712D95" w:rsidRDefault="00712D95" w:rsidP="008C59C8">
            <w:pPr>
              <w:rPr>
                <w:rFonts w:ascii="Palatino Linotype" w:hAnsi="Palatino Linotype"/>
                <w:sz w:val="28"/>
                <w:szCs w:val="28"/>
              </w:rPr>
            </w:pPr>
            <w:r>
              <w:rPr>
                <w:rFonts w:ascii="Palatino Linotype" w:hAnsi="Palatino Linotype"/>
                <w:sz w:val="28"/>
                <w:szCs w:val="28"/>
              </w:rPr>
              <w:t>American</w:t>
            </w:r>
          </w:p>
          <w:p w:rsidR="00295D5B" w:rsidRPr="00712D95" w:rsidRDefault="00295D5B" w:rsidP="008C59C8">
            <w:pPr>
              <w:rPr>
                <w:rFonts w:ascii="Palatino Linotype" w:hAnsi="Palatino Linotype"/>
                <w:sz w:val="28"/>
                <w:szCs w:val="28"/>
              </w:rPr>
            </w:pPr>
            <w:r w:rsidRPr="00712D95">
              <w:rPr>
                <w:rFonts w:ascii="Palatino Linotype" w:hAnsi="Palatino Linotype"/>
                <w:sz w:val="28"/>
                <w:szCs w:val="28"/>
              </w:rPr>
              <w:t>Unemployment</w:t>
            </w:r>
          </w:p>
        </w:tc>
        <w:tc>
          <w:tcPr>
            <w:tcW w:w="8208" w:type="dxa"/>
          </w:tcPr>
          <w:p w:rsidR="00295D5B" w:rsidRPr="00712D95" w:rsidRDefault="00295D5B" w:rsidP="008C59C8">
            <w:pPr>
              <w:rPr>
                <w:rFonts w:ascii="Palatino Linotype" w:hAnsi="Palatino Linotype"/>
                <w:sz w:val="28"/>
                <w:szCs w:val="28"/>
              </w:rPr>
            </w:pPr>
          </w:p>
        </w:tc>
      </w:tr>
      <w:tr w:rsidR="00295D5B" w:rsidTr="00712D95">
        <w:tc>
          <w:tcPr>
            <w:tcW w:w="2358" w:type="dxa"/>
          </w:tcPr>
          <w:p w:rsidR="00295D5B" w:rsidRPr="00712D95" w:rsidRDefault="00712D95" w:rsidP="008C59C8">
            <w:pPr>
              <w:rPr>
                <w:rFonts w:ascii="Palatino Linotype" w:hAnsi="Palatino Linotype"/>
                <w:sz w:val="28"/>
                <w:szCs w:val="28"/>
              </w:rPr>
            </w:pPr>
            <w:r>
              <w:rPr>
                <w:rFonts w:ascii="Palatino Linotype" w:hAnsi="Palatino Linotype"/>
                <w:sz w:val="28"/>
                <w:szCs w:val="28"/>
              </w:rPr>
              <w:t>Immigrant Unemployment</w:t>
            </w:r>
          </w:p>
        </w:tc>
        <w:tc>
          <w:tcPr>
            <w:tcW w:w="8208" w:type="dxa"/>
          </w:tcPr>
          <w:p w:rsidR="00295D5B" w:rsidRPr="00712D95" w:rsidRDefault="00295D5B" w:rsidP="008C59C8">
            <w:pPr>
              <w:rPr>
                <w:rFonts w:ascii="Palatino Linotype" w:hAnsi="Palatino Linotype"/>
                <w:sz w:val="28"/>
                <w:szCs w:val="28"/>
              </w:rPr>
            </w:pPr>
          </w:p>
        </w:tc>
      </w:tr>
    </w:tbl>
    <w:p w:rsidR="008C59C8" w:rsidRDefault="00295D5B" w:rsidP="008C59C8">
      <w:pPr>
        <w:rPr>
          <w:rFonts w:ascii="Palatino Linotype" w:hAnsi="Palatino Linotype"/>
          <w:sz w:val="24"/>
          <w:szCs w:val="24"/>
        </w:rPr>
      </w:pPr>
      <w:r>
        <w:rPr>
          <w:rFonts w:ascii="Palatino Linotype" w:hAnsi="Palatino Linotype"/>
          <w:sz w:val="24"/>
          <w:szCs w:val="24"/>
        </w:rPr>
        <w:t>1. The textbook talks about the “repatriation”</w:t>
      </w:r>
      <w:r w:rsidR="00712D95">
        <w:rPr>
          <w:rFonts w:ascii="Palatino Linotype" w:hAnsi="Palatino Linotype"/>
          <w:sz w:val="24"/>
          <w:szCs w:val="24"/>
        </w:rPr>
        <w:t xml:space="preserve"> of immigrants during the 1930s. What word might </w:t>
      </w:r>
      <w:bookmarkStart w:id="0" w:name="_GoBack"/>
      <w:bookmarkEnd w:id="0"/>
      <w:r w:rsidR="00712D95">
        <w:rPr>
          <w:rFonts w:ascii="Palatino Linotype" w:hAnsi="Palatino Linotype"/>
          <w:sz w:val="24"/>
          <w:szCs w:val="24"/>
        </w:rPr>
        <w:t>be used today instead of “repatriation?” __________________________________________________</w:t>
      </w:r>
      <w:r w:rsidRPr="008C59C8">
        <w:rPr>
          <w:rFonts w:ascii="Palatino Linotype" w:hAnsi="Palatino Linotype"/>
          <w:sz w:val="24"/>
          <w:szCs w:val="24"/>
        </w:rPr>
        <w:t xml:space="preserve"> </w:t>
      </w:r>
    </w:p>
    <w:p w:rsidR="008F25BB" w:rsidRPr="008F25BB" w:rsidRDefault="008F25BB" w:rsidP="008F25BB">
      <w:pPr>
        <w:jc w:val="center"/>
        <w:rPr>
          <w:rFonts w:ascii="Palatino Linotype" w:hAnsi="Palatino Linotype"/>
          <w:b/>
          <w:sz w:val="24"/>
          <w:szCs w:val="24"/>
        </w:rPr>
      </w:pPr>
      <w:r>
        <w:rPr>
          <w:rFonts w:ascii="Palatino Linotype" w:hAnsi="Palatino Linotype"/>
          <w:b/>
          <w:sz w:val="24"/>
          <w:szCs w:val="24"/>
        </w:rPr>
        <w:t>The Hobo Life - Charlie Bull’s Story</w:t>
      </w:r>
    </w:p>
    <w:tbl>
      <w:tblPr>
        <w:tblStyle w:val="TableGrid"/>
        <w:tblW w:w="0" w:type="auto"/>
        <w:tblLook w:val="04A0" w:firstRow="1" w:lastRow="0" w:firstColumn="1" w:lastColumn="0" w:noHBand="0" w:noVBand="1"/>
      </w:tblPr>
      <w:tblGrid>
        <w:gridCol w:w="5058"/>
        <w:gridCol w:w="5508"/>
      </w:tblGrid>
      <w:tr w:rsidR="008F25BB" w:rsidTr="008F25BB">
        <w:tc>
          <w:tcPr>
            <w:tcW w:w="5058" w:type="dxa"/>
          </w:tcPr>
          <w:p w:rsidR="008F25BB" w:rsidRDefault="008F25BB" w:rsidP="008F25BB">
            <w:pPr>
              <w:rPr>
                <w:rFonts w:ascii="Palatino Linotype" w:hAnsi="Palatino Linotype"/>
                <w:b/>
                <w:sz w:val="24"/>
                <w:szCs w:val="24"/>
              </w:rPr>
            </w:pPr>
            <w:r w:rsidRPr="008F25BB">
              <w:rPr>
                <w:rFonts w:ascii="Palatino Linotype" w:hAnsi="Palatino Linotype"/>
                <w:b/>
                <w:sz w:val="24"/>
                <w:szCs w:val="24"/>
                <w:u w:val="single"/>
              </w:rPr>
              <w:t>Background</w:t>
            </w:r>
            <w:proofErr w:type="gramStart"/>
            <w:r>
              <w:rPr>
                <w:rFonts w:ascii="Palatino Linotype" w:hAnsi="Palatino Linotype"/>
                <w:b/>
                <w:sz w:val="24"/>
                <w:szCs w:val="24"/>
              </w:rPr>
              <w:t>:</w:t>
            </w:r>
            <w:proofErr w:type="gramEnd"/>
            <w:r>
              <w:rPr>
                <w:rFonts w:ascii="Palatino Linotype" w:hAnsi="Palatino Linotype"/>
                <w:b/>
                <w:sz w:val="24"/>
                <w:szCs w:val="24"/>
              </w:rPr>
              <w:br/>
            </w:r>
            <w:r w:rsidRPr="008F25BB">
              <w:rPr>
                <w:rFonts w:ascii="Palatino Linotype" w:hAnsi="Palatino Linotype"/>
                <w:sz w:val="28"/>
                <w:szCs w:val="28"/>
              </w:rPr>
              <w:t>By the 1930s, passenger railroads could take you almost anywhere in the country. But the people who most often needed to travel were the unemployed who hoped to find work elsewhere. Many of them risked their lives to stow away on freight trains, as this old freight-hopper Charlie Bull recalls</w:t>
            </w:r>
            <w:proofErr w:type="gramStart"/>
            <w:r w:rsidRPr="008F25BB">
              <w:rPr>
                <w:rFonts w:ascii="Palatino Linotype" w:hAnsi="Palatino Linotype"/>
                <w:sz w:val="28"/>
                <w:szCs w:val="28"/>
              </w:rPr>
              <w:t>:</w:t>
            </w:r>
            <w:proofErr w:type="gramEnd"/>
            <w:r w:rsidRPr="008F25BB">
              <w:rPr>
                <w:rFonts w:ascii="Palatino Linotype" w:hAnsi="Palatino Linotype"/>
                <w:sz w:val="28"/>
                <w:szCs w:val="28"/>
              </w:rPr>
              <w:br/>
            </w:r>
            <w:r w:rsidRPr="008F25BB">
              <w:rPr>
                <w:rFonts w:ascii="Palatino Linotype" w:hAnsi="Palatino Linotype"/>
                <w:sz w:val="28"/>
                <w:szCs w:val="28"/>
              </w:rPr>
              <w:br/>
              <w:t xml:space="preserve">“You could ride on top of a freight car, and then you just had to be careful. If a train is going 60 or 70 miles per hour and hits a curve and you’re </w:t>
            </w:r>
            <w:proofErr w:type="spellStart"/>
            <w:r w:rsidRPr="008F25BB">
              <w:rPr>
                <w:rFonts w:ascii="Palatino Linotype" w:hAnsi="Palatino Linotype"/>
                <w:sz w:val="28"/>
                <w:szCs w:val="28"/>
              </w:rPr>
              <w:t>walkin</w:t>
            </w:r>
            <w:proofErr w:type="spellEnd"/>
            <w:r w:rsidRPr="008F25BB">
              <w:rPr>
                <w:rFonts w:ascii="Palatino Linotype" w:hAnsi="Palatino Linotype"/>
                <w:sz w:val="28"/>
                <w:szCs w:val="28"/>
              </w:rPr>
              <w:t xml:space="preserve">’ and your backs to the curve and you don’t see it </w:t>
            </w:r>
            <w:proofErr w:type="spellStart"/>
            <w:r w:rsidRPr="008F25BB">
              <w:rPr>
                <w:rFonts w:ascii="Palatino Linotype" w:hAnsi="Palatino Linotype"/>
                <w:sz w:val="28"/>
                <w:szCs w:val="28"/>
              </w:rPr>
              <w:t>comin</w:t>
            </w:r>
            <w:proofErr w:type="spellEnd"/>
            <w:r w:rsidRPr="008F25BB">
              <w:rPr>
                <w:rFonts w:ascii="Palatino Linotype" w:hAnsi="Palatino Linotype"/>
                <w:sz w:val="28"/>
                <w:szCs w:val="28"/>
              </w:rPr>
              <w:t>’. . . A little tiny turn can throw you right off the train. A lot of people have been killed like that.”</w:t>
            </w:r>
          </w:p>
        </w:tc>
        <w:tc>
          <w:tcPr>
            <w:tcW w:w="5508" w:type="dxa"/>
          </w:tcPr>
          <w:p w:rsidR="008F25BB" w:rsidRDefault="008F25BB" w:rsidP="008F25BB">
            <w:pPr>
              <w:rPr>
                <w:rFonts w:ascii="Palatino Linotype" w:hAnsi="Palatino Linotype"/>
                <w:b/>
                <w:sz w:val="24"/>
                <w:szCs w:val="24"/>
              </w:rPr>
            </w:pPr>
            <w:r w:rsidRPr="008F25BB">
              <w:rPr>
                <w:rFonts w:ascii="Palatino Linotype" w:hAnsi="Palatino Linotype"/>
                <w:b/>
                <w:sz w:val="24"/>
                <w:szCs w:val="24"/>
              </w:rPr>
              <w:t xml:space="preserve">Why </w:t>
            </w:r>
            <w:r>
              <w:rPr>
                <w:rFonts w:ascii="Palatino Linotype" w:hAnsi="Palatino Linotype"/>
                <w:b/>
                <w:sz w:val="24"/>
                <w:szCs w:val="24"/>
              </w:rPr>
              <w:t>do you think Charlie Bull be</w:t>
            </w:r>
            <w:r w:rsidRPr="008F25BB">
              <w:rPr>
                <w:rFonts w:ascii="Palatino Linotype" w:hAnsi="Palatino Linotype"/>
                <w:b/>
                <w:sz w:val="24"/>
                <w:szCs w:val="24"/>
              </w:rPr>
              <w:t>come a hobo?</w:t>
            </w: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p>
          <w:p w:rsidR="008F25BB" w:rsidRPr="008F25BB" w:rsidRDefault="008F25BB" w:rsidP="008F25BB">
            <w:pPr>
              <w:rPr>
                <w:rFonts w:ascii="Palatino Linotype" w:hAnsi="Palatino Linotype"/>
                <w:b/>
                <w:sz w:val="24"/>
                <w:szCs w:val="24"/>
              </w:rPr>
            </w:pPr>
          </w:p>
          <w:p w:rsidR="008F25BB" w:rsidRPr="008F25BB" w:rsidRDefault="008F25BB" w:rsidP="008F25BB">
            <w:pPr>
              <w:rPr>
                <w:rFonts w:ascii="Palatino Linotype" w:hAnsi="Palatino Linotype"/>
                <w:b/>
                <w:sz w:val="24"/>
                <w:szCs w:val="24"/>
              </w:rPr>
            </w:pPr>
            <w:r w:rsidRPr="008F25BB">
              <w:rPr>
                <w:rFonts w:ascii="Palatino Linotype" w:hAnsi="Palatino Linotype"/>
                <w:b/>
                <w:sz w:val="24"/>
                <w:szCs w:val="24"/>
              </w:rPr>
              <w:t xml:space="preserve">What might be the dangers of </w:t>
            </w:r>
            <w:r>
              <w:rPr>
                <w:rFonts w:ascii="Palatino Linotype" w:hAnsi="Palatino Linotype"/>
                <w:b/>
                <w:sz w:val="24"/>
                <w:szCs w:val="24"/>
              </w:rPr>
              <w:t>this lifestyle</w:t>
            </w:r>
            <w:r w:rsidRPr="008F25BB">
              <w:rPr>
                <w:rFonts w:ascii="Palatino Linotype" w:hAnsi="Palatino Linotype"/>
                <w:b/>
                <w:sz w:val="24"/>
                <w:szCs w:val="24"/>
              </w:rPr>
              <w:t>?</w:t>
            </w: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p>
          <w:p w:rsidR="008F25BB" w:rsidRDefault="008F25BB" w:rsidP="008F25BB">
            <w:pPr>
              <w:rPr>
                <w:rFonts w:ascii="Palatino Linotype" w:hAnsi="Palatino Linotype"/>
                <w:b/>
                <w:sz w:val="24"/>
                <w:szCs w:val="24"/>
              </w:rPr>
            </w:pPr>
            <w:r>
              <w:rPr>
                <w:rFonts w:ascii="Palatino Linotype" w:hAnsi="Palatino Linotype"/>
                <w:b/>
                <w:sz w:val="24"/>
                <w:szCs w:val="24"/>
              </w:rPr>
              <w:t xml:space="preserve">Which unemployed Americans might be most likely to become a hobo? </w:t>
            </w:r>
          </w:p>
        </w:tc>
      </w:tr>
    </w:tbl>
    <w:p w:rsidR="005476AF" w:rsidRDefault="005476AF" w:rsidP="008F25BB">
      <w:pPr>
        <w:jc w:val="center"/>
        <w:rPr>
          <w:rFonts w:ascii="Palatino Linotype" w:hAnsi="Palatino Linotype"/>
          <w:b/>
          <w:sz w:val="24"/>
          <w:szCs w:val="24"/>
        </w:rPr>
      </w:pPr>
    </w:p>
    <w:p w:rsidR="007F1B85" w:rsidRDefault="007F1B85" w:rsidP="008F25BB">
      <w:pPr>
        <w:jc w:val="center"/>
        <w:rPr>
          <w:rFonts w:ascii="Palatino Linotype" w:hAnsi="Palatino Linotype"/>
          <w:b/>
          <w:sz w:val="24"/>
          <w:szCs w:val="24"/>
        </w:rPr>
      </w:pPr>
    </w:p>
    <w:p w:rsidR="008F25BB" w:rsidRPr="007F1B85" w:rsidRDefault="008F25BB" w:rsidP="008F25BB">
      <w:pPr>
        <w:jc w:val="center"/>
        <w:rPr>
          <w:rFonts w:ascii="Palatino Linotype" w:hAnsi="Palatino Linotype"/>
          <w:b/>
          <w:sz w:val="28"/>
          <w:szCs w:val="28"/>
        </w:rPr>
      </w:pPr>
      <w:r w:rsidRPr="007F1B85">
        <w:rPr>
          <w:rFonts w:ascii="Palatino Linotype" w:hAnsi="Palatino Linotype"/>
          <w:b/>
          <w:sz w:val="28"/>
          <w:szCs w:val="28"/>
        </w:rPr>
        <w:lastRenderedPageBreak/>
        <w:t>Song: “Brother Can You Spare a Dime?”</w:t>
      </w:r>
    </w:p>
    <w:tbl>
      <w:tblPr>
        <w:tblStyle w:val="TableGrid"/>
        <w:tblW w:w="0" w:type="auto"/>
        <w:tblLook w:val="04A0" w:firstRow="1" w:lastRow="0" w:firstColumn="1" w:lastColumn="0" w:noHBand="0" w:noVBand="1"/>
      </w:tblPr>
      <w:tblGrid>
        <w:gridCol w:w="6138"/>
        <w:gridCol w:w="4428"/>
      </w:tblGrid>
      <w:tr w:rsidR="008F25BB" w:rsidTr="007F1B85">
        <w:tc>
          <w:tcPr>
            <w:tcW w:w="6138" w:type="dxa"/>
          </w:tcPr>
          <w:p w:rsidR="008F25BB" w:rsidRPr="007F1B85" w:rsidRDefault="008F25BB" w:rsidP="008F25BB">
            <w:pPr>
              <w:pStyle w:val="NormalWeb"/>
              <w:rPr>
                <w:rFonts w:ascii="Palatino Linotype" w:hAnsi="Palatino Linotype"/>
                <w:sz w:val="20"/>
                <w:szCs w:val="20"/>
              </w:rPr>
            </w:pPr>
            <w:r w:rsidRPr="007F1B85">
              <w:rPr>
                <w:rFonts w:ascii="Palatino Linotype" w:hAnsi="Palatino Linotype"/>
                <w:sz w:val="20"/>
                <w:szCs w:val="20"/>
              </w:rPr>
              <w:t>They used to tell me I was building a dream, and so I followed the mob,</w:t>
            </w:r>
            <w:r w:rsidRPr="007F1B85">
              <w:rPr>
                <w:rFonts w:ascii="Palatino Linotype" w:hAnsi="Palatino Linotype"/>
                <w:sz w:val="20"/>
                <w:szCs w:val="20"/>
              </w:rPr>
              <w:br/>
              <w:t>When there was earth to plow, or guns to bear, I was always there right on the job.</w:t>
            </w:r>
            <w:r w:rsidRPr="007F1B85">
              <w:rPr>
                <w:rFonts w:ascii="Palatino Linotype" w:hAnsi="Palatino Linotype"/>
                <w:sz w:val="20"/>
                <w:szCs w:val="20"/>
              </w:rPr>
              <w:br/>
              <w:t>They used to tell me I was building a dream, with peace and glory ahead</w:t>
            </w:r>
            <w:proofErr w:type="gramStart"/>
            <w:r w:rsidRPr="007F1B85">
              <w:rPr>
                <w:rFonts w:ascii="Palatino Linotype" w:hAnsi="Palatino Linotype"/>
                <w:sz w:val="20"/>
                <w:szCs w:val="20"/>
              </w:rPr>
              <w:t>,</w:t>
            </w:r>
            <w:proofErr w:type="gramEnd"/>
            <w:r w:rsidRPr="007F1B85">
              <w:rPr>
                <w:rFonts w:ascii="Palatino Linotype" w:hAnsi="Palatino Linotype"/>
                <w:sz w:val="20"/>
                <w:szCs w:val="20"/>
              </w:rPr>
              <w:br/>
              <w:t>Why should I be standing in line, just waiting for bread?</w:t>
            </w:r>
          </w:p>
          <w:p w:rsidR="008F25BB" w:rsidRPr="007F1B85" w:rsidRDefault="008F25BB" w:rsidP="008F25BB">
            <w:pPr>
              <w:pStyle w:val="NormalWeb"/>
              <w:rPr>
                <w:rFonts w:ascii="Palatino Linotype" w:hAnsi="Palatino Linotype"/>
                <w:sz w:val="20"/>
                <w:szCs w:val="20"/>
              </w:rPr>
            </w:pPr>
            <w:r w:rsidRPr="007F1B85">
              <w:rPr>
                <w:rFonts w:ascii="Palatino Linotype" w:hAnsi="Palatino Linotype"/>
                <w:sz w:val="20"/>
                <w:szCs w:val="20"/>
              </w:rPr>
              <w:t>Once I built a railroad, I made it run, made it race against time.</w:t>
            </w:r>
            <w:r w:rsidRPr="007F1B85">
              <w:rPr>
                <w:rFonts w:ascii="Palatino Linotype" w:hAnsi="Palatino Linotype"/>
                <w:sz w:val="20"/>
                <w:szCs w:val="20"/>
              </w:rPr>
              <w:br/>
              <w:t>Once I built a railroad; now it’s done. Brother, can you spare a dime?</w:t>
            </w:r>
            <w:r w:rsidRPr="007F1B85">
              <w:rPr>
                <w:rFonts w:ascii="Palatino Linotype" w:hAnsi="Palatino Linotype"/>
                <w:sz w:val="20"/>
                <w:szCs w:val="20"/>
              </w:rPr>
              <w:br/>
              <w:t>Once I built a tower, up to the sun, brick, and rivet, and lime</w:t>
            </w:r>
            <w:proofErr w:type="gramStart"/>
            <w:r w:rsidRPr="007F1B85">
              <w:rPr>
                <w:rFonts w:ascii="Palatino Linotype" w:hAnsi="Palatino Linotype"/>
                <w:sz w:val="20"/>
                <w:szCs w:val="20"/>
              </w:rPr>
              <w:t>;</w:t>
            </w:r>
            <w:proofErr w:type="gramEnd"/>
            <w:r w:rsidRPr="007F1B85">
              <w:rPr>
                <w:rFonts w:ascii="Palatino Linotype" w:hAnsi="Palatino Linotype"/>
                <w:sz w:val="20"/>
                <w:szCs w:val="20"/>
              </w:rPr>
              <w:br/>
              <w:t>Once I built a tower, now it’s done. Brother, can you spare a dime?</w:t>
            </w:r>
          </w:p>
          <w:p w:rsidR="008F25BB" w:rsidRPr="007F1B85" w:rsidRDefault="008F25BB" w:rsidP="008F25BB">
            <w:pPr>
              <w:pStyle w:val="NormalWeb"/>
              <w:rPr>
                <w:rFonts w:ascii="Palatino Linotype" w:hAnsi="Palatino Linotype"/>
                <w:sz w:val="20"/>
                <w:szCs w:val="20"/>
              </w:rPr>
            </w:pPr>
            <w:r w:rsidRPr="007F1B85">
              <w:rPr>
                <w:rFonts w:ascii="Palatino Linotype" w:hAnsi="Palatino Linotype"/>
                <w:sz w:val="20"/>
                <w:szCs w:val="20"/>
              </w:rPr>
              <w:t>Once in khaki suits, gee we looked swell</w:t>
            </w:r>
            <w:proofErr w:type="gramStart"/>
            <w:r w:rsidRPr="007F1B85">
              <w:rPr>
                <w:rFonts w:ascii="Palatino Linotype" w:hAnsi="Palatino Linotype"/>
                <w:sz w:val="20"/>
                <w:szCs w:val="20"/>
              </w:rPr>
              <w:t>,</w:t>
            </w:r>
            <w:proofErr w:type="gramEnd"/>
            <w:r w:rsidRPr="007F1B85">
              <w:rPr>
                <w:rFonts w:ascii="Palatino Linotype" w:hAnsi="Palatino Linotype"/>
                <w:sz w:val="20"/>
                <w:szCs w:val="20"/>
              </w:rPr>
              <w:br/>
              <w:t xml:space="preserve">Full of that Yankee </w:t>
            </w:r>
            <w:proofErr w:type="spellStart"/>
            <w:r w:rsidRPr="007F1B85">
              <w:rPr>
                <w:rFonts w:ascii="Palatino Linotype" w:hAnsi="Palatino Linotype"/>
                <w:sz w:val="20"/>
                <w:szCs w:val="20"/>
              </w:rPr>
              <w:t>Doodly</w:t>
            </w:r>
            <w:proofErr w:type="spellEnd"/>
            <w:r w:rsidRPr="007F1B85">
              <w:rPr>
                <w:rFonts w:ascii="Palatino Linotype" w:hAnsi="Palatino Linotype"/>
                <w:sz w:val="20"/>
                <w:szCs w:val="20"/>
              </w:rPr>
              <w:t xml:space="preserve"> Dum,</w:t>
            </w:r>
            <w:r w:rsidRPr="007F1B85">
              <w:rPr>
                <w:rFonts w:ascii="Palatino Linotype" w:hAnsi="Palatino Linotype"/>
                <w:sz w:val="20"/>
                <w:szCs w:val="20"/>
              </w:rPr>
              <w:br/>
              <w:t>Half a million boots went slogging through Hell,</w:t>
            </w:r>
            <w:r w:rsidRPr="007F1B85">
              <w:rPr>
                <w:rFonts w:ascii="Palatino Linotype" w:hAnsi="Palatino Linotype"/>
                <w:sz w:val="20"/>
                <w:szCs w:val="20"/>
              </w:rPr>
              <w:br/>
              <w:t>And I was the kid with the drum!</w:t>
            </w:r>
          </w:p>
          <w:p w:rsidR="008F25BB" w:rsidRPr="007F1B85" w:rsidRDefault="008F25BB" w:rsidP="008F25BB">
            <w:pPr>
              <w:pStyle w:val="NormalWeb"/>
              <w:rPr>
                <w:rFonts w:ascii="Palatino Linotype" w:hAnsi="Palatino Linotype"/>
                <w:sz w:val="20"/>
                <w:szCs w:val="20"/>
              </w:rPr>
            </w:pPr>
            <w:r w:rsidRPr="007F1B85">
              <w:rPr>
                <w:rFonts w:ascii="Palatino Linotype" w:hAnsi="Palatino Linotype"/>
                <w:sz w:val="20"/>
                <w:szCs w:val="20"/>
              </w:rPr>
              <w:t>Say, don’t you remember, they called me Al; it was Al all the time.</w:t>
            </w:r>
            <w:r w:rsidRPr="007F1B85">
              <w:rPr>
                <w:rFonts w:ascii="Palatino Linotype" w:hAnsi="Palatino Linotype"/>
                <w:sz w:val="20"/>
                <w:szCs w:val="20"/>
              </w:rPr>
              <w:br/>
              <w:t>Why don’t you remember, I’m your pal? Buddy, can you spare a dime?</w:t>
            </w:r>
          </w:p>
          <w:p w:rsidR="008F25BB" w:rsidRPr="007F1B85" w:rsidRDefault="008F25BB" w:rsidP="008F25BB">
            <w:pPr>
              <w:pStyle w:val="NormalWeb"/>
              <w:rPr>
                <w:rFonts w:ascii="Palatino Linotype" w:hAnsi="Palatino Linotype"/>
                <w:sz w:val="20"/>
                <w:szCs w:val="20"/>
              </w:rPr>
            </w:pPr>
            <w:r w:rsidRPr="007F1B85">
              <w:rPr>
                <w:rFonts w:ascii="Palatino Linotype" w:hAnsi="Palatino Linotype"/>
                <w:sz w:val="20"/>
                <w:szCs w:val="20"/>
              </w:rPr>
              <w:t>Once in khaki suits, gee we looked swell</w:t>
            </w:r>
            <w:proofErr w:type="gramStart"/>
            <w:r w:rsidRPr="007F1B85">
              <w:rPr>
                <w:rFonts w:ascii="Palatino Linotype" w:hAnsi="Palatino Linotype"/>
                <w:sz w:val="20"/>
                <w:szCs w:val="20"/>
              </w:rPr>
              <w:t>,</w:t>
            </w:r>
            <w:proofErr w:type="gramEnd"/>
            <w:r w:rsidRPr="007F1B85">
              <w:rPr>
                <w:rFonts w:ascii="Palatino Linotype" w:hAnsi="Palatino Linotype"/>
                <w:sz w:val="20"/>
                <w:szCs w:val="20"/>
              </w:rPr>
              <w:br/>
              <w:t xml:space="preserve">Full of that Yankee </w:t>
            </w:r>
            <w:proofErr w:type="spellStart"/>
            <w:r w:rsidRPr="007F1B85">
              <w:rPr>
                <w:rFonts w:ascii="Palatino Linotype" w:hAnsi="Palatino Linotype"/>
                <w:sz w:val="20"/>
                <w:szCs w:val="20"/>
              </w:rPr>
              <w:t>Doodly</w:t>
            </w:r>
            <w:proofErr w:type="spellEnd"/>
            <w:r w:rsidRPr="007F1B85">
              <w:rPr>
                <w:rFonts w:ascii="Palatino Linotype" w:hAnsi="Palatino Linotype"/>
                <w:sz w:val="20"/>
                <w:szCs w:val="20"/>
              </w:rPr>
              <w:t xml:space="preserve"> Dum,</w:t>
            </w:r>
            <w:r w:rsidRPr="007F1B85">
              <w:rPr>
                <w:rFonts w:ascii="Palatino Linotype" w:hAnsi="Palatino Linotype"/>
                <w:sz w:val="20"/>
                <w:szCs w:val="20"/>
              </w:rPr>
              <w:br/>
              <w:t>Half a million boots went slogging through Hell,</w:t>
            </w:r>
            <w:r w:rsidRPr="007F1B85">
              <w:rPr>
                <w:rFonts w:ascii="Palatino Linotype" w:hAnsi="Palatino Linotype"/>
                <w:sz w:val="20"/>
                <w:szCs w:val="20"/>
              </w:rPr>
              <w:br/>
              <w:t>And I was the kid with the drum!</w:t>
            </w:r>
          </w:p>
          <w:p w:rsidR="008F25BB" w:rsidRPr="008F25BB" w:rsidRDefault="008F25BB" w:rsidP="008F25BB">
            <w:pPr>
              <w:pStyle w:val="NormalWeb"/>
            </w:pPr>
            <w:r w:rsidRPr="007F1B85">
              <w:rPr>
                <w:rFonts w:ascii="Palatino Linotype" w:hAnsi="Palatino Linotype"/>
                <w:sz w:val="20"/>
                <w:szCs w:val="20"/>
              </w:rPr>
              <w:t>Say, don’t you remember, they called me Al; it was Al all the time.</w:t>
            </w:r>
            <w:r w:rsidRPr="007F1B85">
              <w:rPr>
                <w:rFonts w:ascii="Palatino Linotype" w:hAnsi="Palatino Linotype"/>
                <w:sz w:val="20"/>
                <w:szCs w:val="20"/>
              </w:rPr>
              <w:br/>
              <w:t>Say, don’t you remember, I’m your pal? Buddy, can you spare a dime?</w:t>
            </w:r>
          </w:p>
        </w:tc>
        <w:tc>
          <w:tcPr>
            <w:tcW w:w="4428" w:type="dxa"/>
          </w:tcPr>
          <w:p w:rsidR="008F25BB" w:rsidRDefault="007F1B85" w:rsidP="007F1B85">
            <w:pPr>
              <w:rPr>
                <w:rFonts w:ascii="Palatino Linotype" w:hAnsi="Palatino Linotype"/>
                <w:b/>
                <w:sz w:val="24"/>
                <w:szCs w:val="24"/>
              </w:rPr>
            </w:pPr>
            <w:r>
              <w:rPr>
                <w:rFonts w:ascii="Palatino Linotype" w:hAnsi="Palatino Linotype"/>
                <w:b/>
                <w:sz w:val="24"/>
                <w:szCs w:val="24"/>
              </w:rPr>
              <w:t>Throughout this song, the singer uses the term “they.” To whom do you think the singer is referring when he says “They used to tell me. . .</w:t>
            </w:r>
            <w:proofErr w:type="gramStart"/>
            <w:r>
              <w:rPr>
                <w:rFonts w:ascii="Palatino Linotype" w:hAnsi="Palatino Linotype"/>
                <w:b/>
                <w:sz w:val="24"/>
                <w:szCs w:val="24"/>
              </w:rPr>
              <w:t>”</w:t>
            </w:r>
            <w:proofErr w:type="gramEnd"/>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r>
              <w:rPr>
                <w:rFonts w:ascii="Palatino Linotype" w:hAnsi="Palatino Linotype"/>
                <w:b/>
                <w:sz w:val="24"/>
                <w:szCs w:val="24"/>
              </w:rPr>
              <w:br/>
            </w:r>
          </w:p>
          <w:p w:rsidR="007F1B85" w:rsidRDefault="007F1B85" w:rsidP="007F1B85">
            <w:pPr>
              <w:rPr>
                <w:rFonts w:ascii="Palatino Linotype" w:hAnsi="Palatino Linotype"/>
                <w:b/>
                <w:sz w:val="24"/>
                <w:szCs w:val="24"/>
              </w:rPr>
            </w:pPr>
            <w:r>
              <w:rPr>
                <w:rFonts w:ascii="Palatino Linotype" w:hAnsi="Palatino Linotype"/>
                <w:b/>
                <w:sz w:val="24"/>
                <w:szCs w:val="24"/>
              </w:rPr>
              <w:t>Think back to our lesson about the railroad. Why do you think the singer is bringing up his experience on the railroads?</w:t>
            </w: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r>
              <w:rPr>
                <w:rFonts w:ascii="Palatino Linotype" w:hAnsi="Palatino Linotype"/>
                <w:b/>
                <w:sz w:val="24"/>
                <w:szCs w:val="24"/>
              </w:rPr>
              <w:t>What event is the singer participating in here?</w:t>
            </w: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r>
              <w:rPr>
                <w:rFonts w:ascii="Palatino Linotype" w:hAnsi="Palatino Linotype"/>
                <w:b/>
                <w:sz w:val="24"/>
                <w:szCs w:val="24"/>
              </w:rPr>
              <w:t>What is the TONE of the singer throughout this song? Why do you think that’s the tone being expressed?</w:t>
            </w: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p w:rsidR="007F1B85" w:rsidRDefault="007F1B85" w:rsidP="007F1B85">
            <w:pPr>
              <w:rPr>
                <w:rFonts w:ascii="Palatino Linotype" w:hAnsi="Palatino Linotype"/>
                <w:b/>
                <w:sz w:val="24"/>
                <w:szCs w:val="24"/>
              </w:rPr>
            </w:pPr>
          </w:p>
        </w:tc>
      </w:tr>
    </w:tbl>
    <w:p w:rsidR="007F1B85" w:rsidRPr="008F25BB" w:rsidRDefault="007F1B85" w:rsidP="007F1B85">
      <w:pPr>
        <w:jc w:val="center"/>
        <w:rPr>
          <w:rFonts w:ascii="Palatino Linotype" w:hAnsi="Palatino Linotype"/>
          <w:b/>
          <w:sz w:val="24"/>
          <w:szCs w:val="24"/>
        </w:rPr>
      </w:pPr>
      <w:r>
        <w:rPr>
          <w:rFonts w:ascii="Palatino Linotype" w:hAnsi="Palatino Linotype"/>
          <w:b/>
          <w:sz w:val="24"/>
          <w:szCs w:val="24"/>
        </w:rPr>
        <w:br/>
        <w:t>Video: Rural America Suffers</w:t>
      </w:r>
    </w:p>
    <w:tbl>
      <w:tblPr>
        <w:tblStyle w:val="TableGrid"/>
        <w:tblW w:w="0" w:type="auto"/>
        <w:tblLook w:val="04A0" w:firstRow="1" w:lastRow="0" w:firstColumn="1" w:lastColumn="0" w:noHBand="0" w:noVBand="1"/>
      </w:tblPr>
      <w:tblGrid>
        <w:gridCol w:w="10566"/>
      </w:tblGrid>
      <w:tr w:rsidR="007F1B85" w:rsidTr="007F1B85">
        <w:tc>
          <w:tcPr>
            <w:tcW w:w="10566" w:type="dxa"/>
          </w:tcPr>
          <w:p w:rsidR="007F1B85" w:rsidRPr="007F1B85" w:rsidRDefault="007F1B85" w:rsidP="007F1B85">
            <w:pPr>
              <w:rPr>
                <w:rFonts w:ascii="Palatino Linotype" w:hAnsi="Palatino Linotype"/>
                <w:sz w:val="23"/>
                <w:szCs w:val="23"/>
              </w:rPr>
            </w:pPr>
            <w:r w:rsidRPr="007F1B85">
              <w:rPr>
                <w:rFonts w:ascii="Palatino Linotype" w:hAnsi="Palatino Linotype"/>
                <w:sz w:val="23"/>
                <w:szCs w:val="23"/>
              </w:rPr>
              <w:t>How did the Depression impact farmers?</w:t>
            </w:r>
          </w:p>
          <w:p w:rsidR="007F1B85" w:rsidRPr="007F1B85" w:rsidRDefault="007F1B85" w:rsidP="007F1B85">
            <w:pPr>
              <w:rPr>
                <w:rFonts w:ascii="Palatino Linotype" w:hAnsi="Palatino Linotype"/>
                <w:sz w:val="23"/>
                <w:szCs w:val="23"/>
              </w:rPr>
            </w:pPr>
            <w:r>
              <w:rPr>
                <w:rFonts w:ascii="Palatino Linotype" w:hAnsi="Palatino Linotype"/>
                <w:sz w:val="23"/>
                <w:szCs w:val="23"/>
              </w:rPr>
              <w:br/>
            </w:r>
          </w:p>
          <w:p w:rsidR="007F1B85" w:rsidRPr="007F1B85" w:rsidRDefault="007F1B85" w:rsidP="007F1B85">
            <w:pPr>
              <w:rPr>
                <w:rFonts w:ascii="Palatino Linotype" w:hAnsi="Palatino Linotype"/>
                <w:sz w:val="23"/>
                <w:szCs w:val="23"/>
              </w:rPr>
            </w:pPr>
            <w:r w:rsidRPr="007F1B85">
              <w:rPr>
                <w:rFonts w:ascii="Palatino Linotype" w:hAnsi="Palatino Linotype"/>
                <w:sz w:val="23"/>
                <w:szCs w:val="23"/>
              </w:rPr>
              <w:t>Why else did Farmers suffer during this time?</w:t>
            </w:r>
          </w:p>
          <w:p w:rsidR="007F1B85" w:rsidRPr="007F1B85" w:rsidRDefault="007F1B85" w:rsidP="007F1B85">
            <w:pPr>
              <w:rPr>
                <w:rFonts w:ascii="Palatino Linotype" w:hAnsi="Palatino Linotype"/>
                <w:sz w:val="23"/>
                <w:szCs w:val="23"/>
              </w:rPr>
            </w:pPr>
            <w:r>
              <w:rPr>
                <w:rFonts w:ascii="Palatino Linotype" w:hAnsi="Palatino Linotype"/>
                <w:sz w:val="23"/>
                <w:szCs w:val="23"/>
              </w:rPr>
              <w:br/>
            </w:r>
          </w:p>
          <w:p w:rsidR="007F1B85" w:rsidRPr="007F1B85" w:rsidRDefault="007F1B85" w:rsidP="007F1B85">
            <w:pPr>
              <w:rPr>
                <w:rFonts w:ascii="Palatino Linotype" w:hAnsi="Palatino Linotype"/>
                <w:sz w:val="23"/>
                <w:szCs w:val="23"/>
              </w:rPr>
            </w:pPr>
            <w:r w:rsidRPr="007F1B85">
              <w:rPr>
                <w:rFonts w:ascii="Palatino Linotype" w:hAnsi="Palatino Linotype"/>
                <w:sz w:val="23"/>
                <w:szCs w:val="23"/>
              </w:rPr>
              <w:t>What happened to bankrupted farmers?</w:t>
            </w:r>
          </w:p>
          <w:p w:rsidR="007F1B85" w:rsidRPr="007F1B85" w:rsidRDefault="007F1B85" w:rsidP="007F1B85">
            <w:pPr>
              <w:rPr>
                <w:rFonts w:ascii="Palatino Linotype" w:hAnsi="Palatino Linotype"/>
                <w:sz w:val="23"/>
                <w:szCs w:val="23"/>
              </w:rPr>
            </w:pPr>
            <w:r>
              <w:rPr>
                <w:rFonts w:ascii="Palatino Linotype" w:hAnsi="Palatino Linotype"/>
                <w:sz w:val="23"/>
                <w:szCs w:val="23"/>
              </w:rPr>
              <w:br/>
            </w:r>
          </w:p>
          <w:p w:rsidR="007F1B85" w:rsidRPr="007F1B85" w:rsidRDefault="007F1B85" w:rsidP="007F1B85">
            <w:pPr>
              <w:rPr>
                <w:rFonts w:ascii="Palatino Linotype" w:hAnsi="Palatino Linotype"/>
                <w:sz w:val="23"/>
                <w:szCs w:val="23"/>
              </w:rPr>
            </w:pPr>
            <w:r w:rsidRPr="007F1B85">
              <w:rPr>
                <w:rFonts w:ascii="Palatino Linotype" w:hAnsi="Palatino Linotype"/>
                <w:sz w:val="23"/>
                <w:szCs w:val="23"/>
              </w:rPr>
              <w:t>How did the Agricultural industry change during this time?</w:t>
            </w:r>
          </w:p>
          <w:p w:rsidR="007F1B85" w:rsidRDefault="007F1B85" w:rsidP="007F1B85">
            <w:pPr>
              <w:rPr>
                <w:rFonts w:ascii="Palatino Linotype" w:hAnsi="Palatino Linotype"/>
                <w:b/>
                <w:sz w:val="24"/>
                <w:szCs w:val="24"/>
              </w:rPr>
            </w:pPr>
            <w:r>
              <w:rPr>
                <w:rFonts w:ascii="Palatino Linotype" w:hAnsi="Palatino Linotype"/>
                <w:b/>
                <w:sz w:val="24"/>
                <w:szCs w:val="24"/>
              </w:rPr>
              <w:br/>
            </w:r>
          </w:p>
        </w:tc>
      </w:tr>
    </w:tbl>
    <w:p w:rsidR="007F1B85" w:rsidRPr="008F25BB" w:rsidRDefault="007F1B85" w:rsidP="007F1B85">
      <w:pPr>
        <w:rPr>
          <w:rFonts w:ascii="Palatino Linotype" w:hAnsi="Palatino Linotype"/>
          <w:b/>
          <w:sz w:val="24"/>
          <w:szCs w:val="24"/>
        </w:rPr>
      </w:pPr>
    </w:p>
    <w:sectPr w:rsidR="007F1B85" w:rsidRPr="008F25BB" w:rsidSect="00E643F7">
      <w:pgSz w:w="12240" w:h="15840"/>
      <w:pgMar w:top="72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5"/>
    <w:rsid w:val="00293DBE"/>
    <w:rsid w:val="00295D5B"/>
    <w:rsid w:val="005476AF"/>
    <w:rsid w:val="00712D95"/>
    <w:rsid w:val="007F1B85"/>
    <w:rsid w:val="008C59C8"/>
    <w:rsid w:val="008F25BB"/>
    <w:rsid w:val="00914105"/>
    <w:rsid w:val="00CF1310"/>
    <w:rsid w:val="00E6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6AF"/>
    <w:pPr>
      <w:ind w:left="720"/>
      <w:contextualSpacing/>
    </w:pPr>
  </w:style>
  <w:style w:type="paragraph" w:styleId="NormalWeb">
    <w:name w:val="Normal (Web)"/>
    <w:basedOn w:val="Normal"/>
    <w:uiPriority w:val="99"/>
    <w:unhideWhenUsed/>
    <w:rsid w:val="008F25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6AF"/>
    <w:pPr>
      <w:ind w:left="720"/>
      <w:contextualSpacing/>
    </w:pPr>
  </w:style>
  <w:style w:type="paragraph" w:styleId="NormalWeb">
    <w:name w:val="Normal (Web)"/>
    <w:basedOn w:val="Normal"/>
    <w:uiPriority w:val="99"/>
    <w:unhideWhenUsed/>
    <w:rsid w:val="008F2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10</cp:revision>
  <dcterms:created xsi:type="dcterms:W3CDTF">2015-11-11T18:09:00Z</dcterms:created>
  <dcterms:modified xsi:type="dcterms:W3CDTF">2016-01-05T21:53:00Z</dcterms:modified>
</cp:coreProperties>
</file>